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0.343017578125" w:firstLine="0"/>
        <w:jc w:val="center"/>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Provost Public School </w:t>
      </w:r>
      <w:r w:rsidDel="00000000" w:rsidR="00000000" w:rsidRPr="00000000">
        <w:rPr>
          <w:rFonts w:ascii="Calibri" w:cs="Calibri" w:eastAsia="Calibri" w:hAnsi="Calibri"/>
          <w:b w:val="1"/>
          <w:i w:val="0"/>
          <w:smallCaps w:val="0"/>
          <w:strike w:val="0"/>
          <w:color w:val="000000"/>
          <w:sz w:val="44"/>
          <w:szCs w:val="44"/>
          <w:u w:val="single"/>
          <w:shd w:fill="auto" w:val="clear"/>
          <w:vertAlign w:val="baseline"/>
          <w:rtl w:val="0"/>
        </w:rPr>
        <w:t xml:space="preserve">Council</w:t>
      </w: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20458984375" w:line="240" w:lineRule="auto"/>
        <w:ind w:left="0" w:right="981.6510009765625" w:firstLine="0"/>
        <w:jc w:val="center"/>
        <w:rPr>
          <w:rFonts w:ascii="Calibri" w:cs="Calibri" w:eastAsia="Calibri" w:hAnsi="Calibri"/>
          <w:i w:val="1"/>
          <w:smallCaps w:val="0"/>
          <w:strike w:val="0"/>
          <w:color w:val="000000"/>
          <w:sz w:val="36"/>
          <w:szCs w:val="36"/>
          <w:u w:val="none"/>
          <w:shd w:fill="auto" w:val="clear"/>
          <w:vertAlign w:val="baseline"/>
        </w:rPr>
      </w:pPr>
      <w:r w:rsidDel="00000000" w:rsidR="00000000" w:rsidRPr="00000000">
        <w:rPr>
          <w:rFonts w:ascii="Calibri" w:cs="Calibri" w:eastAsia="Calibri" w:hAnsi="Calibri"/>
          <w:i w:val="1"/>
          <w:sz w:val="36"/>
          <w:szCs w:val="36"/>
          <w:rtl w:val="0"/>
        </w:rPr>
        <w:t xml:space="preserve">April 1st, 2025</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20458984375" w:line="240" w:lineRule="auto"/>
        <w:ind w:left="0" w:right="981.6510009765625" w:firstLine="0"/>
        <w:jc w:val="center"/>
        <w:rPr>
          <w:rFonts w:ascii="Calibri" w:cs="Calibri" w:eastAsia="Calibri" w:hAnsi="Calibri"/>
          <w:i w:val="1"/>
          <w:smallCaps w:val="0"/>
          <w:strike w:val="0"/>
          <w:color w:val="000000"/>
          <w:sz w:val="36"/>
          <w:szCs w:val="36"/>
          <w:u w:val="none"/>
          <w:shd w:fill="auto" w:val="clear"/>
          <w:vertAlign w:val="baseline"/>
        </w:rPr>
      </w:pPr>
      <w:r w:rsidDel="00000000" w:rsidR="00000000" w:rsidRPr="00000000">
        <w:rPr>
          <w:rFonts w:ascii="Calibri" w:cs="Calibri" w:eastAsia="Calibri" w:hAnsi="Calibri"/>
          <w:i w:val="1"/>
          <w:smallCaps w:val="0"/>
          <w:strike w:val="0"/>
          <w:color w:val="000000"/>
          <w:sz w:val="36"/>
          <w:szCs w:val="36"/>
          <w:u w:val="none"/>
          <w:shd w:fill="auto" w:val="clear"/>
          <w:vertAlign w:val="baseline"/>
          <w:rtl w:val="0"/>
        </w:rPr>
        <w:t xml:space="preserve">Meeting </w:t>
      </w:r>
      <w:r w:rsidDel="00000000" w:rsidR="00000000" w:rsidRPr="00000000">
        <w:rPr>
          <w:rFonts w:ascii="Calibri" w:cs="Calibri" w:eastAsia="Calibri" w:hAnsi="Calibri"/>
          <w:i w:val="1"/>
          <w:sz w:val="36"/>
          <w:szCs w:val="36"/>
          <w:rtl w:val="0"/>
        </w:rPr>
        <w:t xml:space="preserve">Minutes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20458984375" w:line="240" w:lineRule="auto"/>
        <w:ind w:left="0" w:right="981.6510009765625" w:firstLine="0"/>
        <w:jc w:val="left"/>
        <w:rPr>
          <w:rFonts w:ascii="Calibri" w:cs="Calibri" w:eastAsia="Calibri" w:hAnsi="Calibri"/>
          <w:i w:val="1"/>
          <w:sz w:val="32"/>
          <w:szCs w:val="32"/>
        </w:rPr>
      </w:pPr>
      <w:r w:rsidDel="00000000" w:rsidR="00000000" w:rsidRPr="00000000">
        <w:rPr>
          <w:rFonts w:ascii="Calibri" w:cs="Calibri" w:eastAsia="Calibri" w:hAnsi="Calibri"/>
          <w:i w:val="1"/>
          <w:sz w:val="32"/>
          <w:szCs w:val="32"/>
          <w:rtl w:val="0"/>
        </w:rPr>
        <w:t xml:space="preserve">In attendance: Kat Heim, Corinne Trenerry, Brittany Baynham, Nicole Gillies, Amanda Shirtliffe, Karen Green, Jacky Wang, Stephanie Spornitz Dakota Tizzard, Candace Swanson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20458984375" w:line="240" w:lineRule="auto"/>
        <w:ind w:left="0" w:right="981.6510009765625"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1.0 </w:t>
      </w:r>
      <w:r w:rsidDel="00000000" w:rsidR="00000000" w:rsidRPr="00000000">
        <w:rPr>
          <w:rFonts w:ascii="Calibri" w:cs="Calibri" w:eastAsia="Calibri" w:hAnsi="Calibri"/>
          <w:sz w:val="32"/>
          <w:szCs w:val="32"/>
          <w:rtl w:val="0"/>
        </w:rPr>
        <w:t xml:space="preserve">Meeting Called to order by Brittany at 7:00 pm.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71.7662525177002" w:lineRule="auto"/>
        <w:ind w:left="8.64013671875" w:right="2480.0457763671875" w:firstLine="1.92001342773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2.0 Approval of Minutes </w:t>
      </w:r>
      <w:r w:rsidDel="00000000" w:rsidR="00000000" w:rsidRPr="00000000">
        <w:rPr>
          <w:rFonts w:ascii="Calibri" w:cs="Calibri" w:eastAsia="Calibri" w:hAnsi="Calibri"/>
          <w:sz w:val="32"/>
          <w:szCs w:val="32"/>
          <w:rtl w:val="0"/>
        </w:rPr>
        <w:t xml:space="preserve">from</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sz w:val="32"/>
          <w:szCs w:val="32"/>
          <w:rtl w:val="0"/>
        </w:rPr>
        <w:t xml:space="preserve">March 11th</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Meeting</w:t>
      </w:r>
      <w:r w:rsidDel="00000000" w:rsidR="00000000" w:rsidRPr="00000000">
        <w:rPr>
          <w:rFonts w:ascii="Calibri" w:cs="Calibri" w:eastAsia="Calibri" w:hAnsi="Calibri"/>
          <w:sz w:val="32"/>
          <w:szCs w:val="32"/>
          <w:rtl w:val="0"/>
        </w:rPr>
        <w:t xml:space="preserve">- motion to approve as presented by Nicole, seconded by Karen.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71.7662525177002" w:lineRule="auto"/>
        <w:ind w:left="8.64013671875" w:right="2480.0457763671875" w:firstLine="1.920013427734375"/>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3.0 </w:t>
      </w:r>
      <w:r w:rsidDel="00000000" w:rsidR="00000000" w:rsidRPr="00000000">
        <w:rPr>
          <w:rFonts w:ascii="Calibri" w:cs="Calibri" w:eastAsia="Calibri" w:hAnsi="Calibri"/>
          <w:sz w:val="32"/>
          <w:szCs w:val="32"/>
          <w:rtl w:val="0"/>
        </w:rPr>
        <w:t xml:space="preserve">Consideration of Agenda-</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322265625"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4.0 Correspondence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8.3200073242187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5.0 Reports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727.0401000976562"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Trustee - The board will be meeting tomorrow to have a budget meeting. The capital plan was approved at the March meeting. Items on</w:t>
      </w:r>
      <w:r w:rsidDel="00000000" w:rsidR="00000000" w:rsidRPr="00000000">
        <w:rPr>
          <w:rFonts w:ascii="Calibri" w:cs="Calibri" w:eastAsia="Calibri" w:hAnsi="Calibri"/>
          <w:sz w:val="32"/>
          <w:szCs w:val="32"/>
          <w:rtl w:val="0"/>
        </w:rPr>
        <w:t xml:space="preserve"> the capital plan can be viewed on the website. Amisk/Hughenden are first on the list of a new replacement school, followed by Irma who is awaiting an expansion/modulars, Provost is now third on the list for a replacement school.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Council of </w:t>
      </w:r>
      <w:r w:rsidDel="00000000" w:rsidR="00000000" w:rsidRPr="00000000">
        <w:rPr>
          <w:rFonts w:ascii="Calibri" w:cs="Calibri" w:eastAsia="Calibri" w:hAnsi="Calibri"/>
          <w:sz w:val="32"/>
          <w:szCs w:val="32"/>
          <w:rtl w:val="0"/>
        </w:rPr>
        <w:t xml:space="preserve">School Councils met in Vermilion last night, resources will be available through a drive for members to access. BTPS and CUPE negotiations are continuing on April 14 and 15th. Morgan Jarvy was nominated for the Edwin Parr award. October 25th is the next municipal election for board members. Our district is seeking a representative.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736.6400146484375" w:right="0" w:firstLine="0"/>
        <w:jc w:val="left"/>
        <w:rPr>
          <w:rFonts w:ascii="Calibri" w:cs="Calibri" w:eastAsia="Calibri" w:hAnsi="Calibri"/>
          <w:sz w:val="32"/>
          <w:szCs w:val="32"/>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 </w:t>
      </w:r>
      <w:r w:rsidDel="00000000" w:rsidR="00000000" w:rsidRPr="00000000">
        <w:rPr>
          <w:rFonts w:ascii="Calibri" w:cs="Calibri" w:eastAsia="Calibri" w:hAnsi="Calibri"/>
          <w:color w:val="000000"/>
          <w:sz w:val="32"/>
          <w:szCs w:val="32"/>
          <w:u w:val="none"/>
          <w:rtl w:val="0"/>
        </w:rPr>
        <w:t xml:space="preserve">Principa</w:t>
      </w:r>
      <w:r w:rsidDel="00000000" w:rsidR="00000000" w:rsidRPr="00000000">
        <w:rPr>
          <w:rFonts w:ascii="Calibri" w:cs="Calibri" w:eastAsia="Calibri" w:hAnsi="Calibri"/>
          <w:sz w:val="32"/>
          <w:szCs w:val="32"/>
          <w:rtl w:val="0"/>
        </w:rPr>
        <w:t xml:space="preserve">l- attached </w:t>
      </w:r>
      <w:hyperlink r:id="rId6">
        <w:r w:rsidDel="00000000" w:rsidR="00000000" w:rsidRPr="00000000">
          <w:rPr>
            <w:rFonts w:ascii="Calibri" w:cs="Calibri" w:eastAsia="Calibri" w:hAnsi="Calibri"/>
            <w:color w:val="1155cc"/>
            <w:sz w:val="32"/>
            <w:szCs w:val="32"/>
            <w:u w:val="single"/>
            <w:rtl w:val="0"/>
          </w:rPr>
          <w:t xml:space="preserve">here</w:t>
        </w:r>
      </w:hyperlink>
      <w:r w:rsidDel="00000000" w:rsidR="00000000" w:rsidRPr="00000000">
        <w:rPr>
          <w:rFonts w:ascii="Calibri" w:cs="Calibri" w:eastAsia="Calibri" w:hAnsi="Calibri"/>
          <w:sz w:val="32"/>
          <w:szCs w:val="32"/>
          <w:rtl w:val="0"/>
        </w:rPr>
        <w:t xml:space="preserve">. Mrs. Brouwer is requesting volunteers for an annual pancake breakfast for Grads. Terri Culleton will give Corinne sign up information and Corinne will send out a sign up link.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0" w:right="0" w:firstLine="0"/>
        <w:jc w:val="left"/>
        <w:rPr>
          <w:rFonts w:ascii="Calibri" w:cs="Calibri" w:eastAsia="Calibri" w:hAnsi="Calibri"/>
          <w:sz w:val="32"/>
          <w:szCs w:val="32"/>
        </w:rPr>
      </w:pPr>
      <w:r w:rsidDel="00000000" w:rsidR="00000000" w:rsidRPr="00000000">
        <w:rPr>
          <w:rFonts w:ascii="Calibri" w:cs="Calibri" w:eastAsia="Calibri" w:hAnsi="Calibri"/>
          <w:sz w:val="32"/>
          <w:szCs w:val="32"/>
          <w:rtl w:val="0"/>
        </w:rPr>
        <w:tab/>
        <w:t xml:space="preserve">Spring Tea- students would invite a grand parent, friend, family member.   The school would like to work with the lodge. The school will contact Corinne about signing up volunteers.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736.6400146484375" w:right="0" w:firstLine="0"/>
        <w:jc w:val="lef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c) Student Representative-SLAC will be planning some Easter activities.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736.6400146484375" w:right="0" w:firstLine="0"/>
        <w:jc w:val="lef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d)Questions and comments about reports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736.6400146484375" w:right="0" w:firstLine="0"/>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9.28009033203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6.0 Business Arising from Minutes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727.0401000976562" w:right="0" w:firstLine="0"/>
        <w:jc w:val="lef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 Website question-minutes are available on the website.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727.0401000976562" w:right="0" w:firstLine="0"/>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8.000030517578125"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7.0 New Business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61.56005859375" w:line="240" w:lineRule="auto"/>
        <w:ind w:left="144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sz w:val="32"/>
          <w:szCs w:val="32"/>
          <w:rtl w:val="0"/>
        </w:rPr>
        <w:t xml:space="preserve">School Council Engagement Grant-Spring Symposium was presented for an option for the grant, Brittany also presented the idea of an art night to promote the value of arts. Jacky suggested promoting hobbies night. Brittany will reach out to Stacy Brouwer about an art event happening this year or holding off until next year.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sz w:val="32"/>
          <w:szCs w:val="32"/>
          <w:rtl w:val="0"/>
        </w:rPr>
        <w:t xml:space="preserve">June Meeting-</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We will continue with a Council meeting.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40" w:lineRule="auto"/>
        <w:ind w:left="727.0401000976562" w:right="0" w:firstLine="0"/>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71.7662525177002" w:lineRule="auto"/>
        <w:ind w:left="5.4400634765625" w:right="1944.5709228515625" w:firstLine="0"/>
        <w:jc w:val="left"/>
        <w:rPr>
          <w:rFonts w:ascii="Calibri" w:cs="Calibri" w:eastAsia="Calibri" w:hAnsi="Calibri"/>
          <w:sz w:val="32"/>
          <w:szCs w:val="32"/>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8.0 Next Meeting – </w:t>
      </w:r>
      <w:r w:rsidDel="00000000" w:rsidR="00000000" w:rsidRPr="00000000">
        <w:rPr>
          <w:rFonts w:ascii="Calibri" w:cs="Calibri" w:eastAsia="Calibri" w:hAnsi="Calibri"/>
          <w:sz w:val="32"/>
          <w:szCs w:val="32"/>
          <w:rtl w:val="0"/>
        </w:rPr>
        <w:t xml:space="preserve">June 3rd 7:00 pm</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71.7662525177002" w:lineRule="auto"/>
        <w:ind w:left="5.4400634765625" w:right="1944.5709228515625" w:firstLine="0"/>
        <w:jc w:val="left"/>
        <w:rPr>
          <w:rFonts w:ascii="Calibri" w:cs="Calibri" w:eastAsia="Calibri" w:hAnsi="Calibri"/>
          <w:sz w:val="32"/>
          <w:szCs w:val="32"/>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9.0 Adjourned at 8:31 pm by Brittany</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05859375" w:line="271.7662525177002" w:lineRule="auto"/>
        <w:ind w:left="0" w:right="1944.5709228515625"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sz w:val="32"/>
          <w:szCs w:val="32"/>
          <w:rtl w:val="0"/>
        </w:rPr>
        <w:t xml:space="preserve">                       </w:t>
      </w:r>
      <w:r w:rsidDel="00000000" w:rsidR="00000000" w:rsidRPr="00000000">
        <w:rPr>
          <w:rFonts w:ascii="Calibri" w:cs="Calibri" w:eastAsia="Calibri" w:hAnsi="Calibri"/>
          <w:b w:val="1"/>
          <w:sz w:val="44"/>
          <w:szCs w:val="44"/>
          <w:rtl w:val="0"/>
        </w:rPr>
        <w:t xml:space="preserve">               </w:t>
      </w:r>
      <w:r w:rsidDel="00000000" w:rsidR="00000000" w:rsidRPr="00000000">
        <w:rPr>
          <w:rtl w:val="0"/>
        </w:rPr>
      </w:r>
    </w:p>
    <w:sectPr>
      <w:pgSz w:h="15840" w:w="12240" w:orient="portrait"/>
      <w:pgMar w:bottom="1440" w:top="1440" w:left="1454.4" w:right="5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bZ8uuyGIaRcLdLwEn-_7I1Nh-tVTIEmi6Zq74H_2M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